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0BDB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 dnia................................. </w:t>
      </w:r>
    </w:p>
    <w:p w14:paraId="5D8590FF" w14:textId="77777777" w:rsidR="002A3359" w:rsidRPr="002A3359" w:rsidRDefault="002A3359" w:rsidP="002A3359">
      <w:pPr>
        <w:tabs>
          <w:tab w:val="right" w:pos="9921"/>
        </w:tabs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68186891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B706C07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D0ADA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AC643E3" w14:textId="77777777" w:rsidR="002A3359" w:rsidRPr="002A3359" w:rsidRDefault="002A3359" w:rsidP="002A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0426" w14:textId="77777777" w:rsidR="002A3359" w:rsidRPr="002A3359" w:rsidRDefault="002A3359" w:rsidP="002A33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</w:t>
      </w:r>
    </w:p>
    <w:p w14:paraId="3AD717D9" w14:textId="77777777" w:rsidR="002A3359" w:rsidRPr="002A3359" w:rsidRDefault="002A3359" w:rsidP="002A3359">
      <w:pPr>
        <w:spacing w:after="36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nazwisko, adres)</w:t>
      </w:r>
    </w:p>
    <w:p w14:paraId="75F42CFD" w14:textId="765AAE40" w:rsidR="0014092F" w:rsidRPr="002056D9" w:rsidRDefault="002A3359" w:rsidP="002056D9">
      <w:pPr>
        <w:spacing w:after="48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 Przemyski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Plac Dominikański 3</w:t>
      </w:r>
      <w:r w:rsidRPr="002A3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37-700 Przemyś</w:t>
      </w:r>
      <w:r w:rsidR="002056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</w:p>
    <w:p w14:paraId="52BBD652" w14:textId="323272E7" w:rsidR="00E0540D" w:rsidRPr="002056D9" w:rsidRDefault="00DD03A3" w:rsidP="00061F71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962390">
        <w:rPr>
          <w:rFonts w:ascii="Times New Roman" w:hAnsi="Times New Roman" w:cs="Times New Roman"/>
          <w:b/>
          <w:sz w:val="24"/>
          <w:szCs w:val="24"/>
        </w:rPr>
        <w:t>aktualizację opłaty rocznej z tytułu</w:t>
      </w:r>
      <w:r w:rsidR="00962390">
        <w:rPr>
          <w:rFonts w:ascii="Times New Roman" w:hAnsi="Times New Roman" w:cs="Times New Roman"/>
          <w:b/>
          <w:sz w:val="24"/>
          <w:szCs w:val="24"/>
        </w:rPr>
        <w:br/>
        <w:t>użytkowania wieczystego nieruchomości gruntowej Skarbu Państwa</w:t>
      </w:r>
    </w:p>
    <w:p w14:paraId="4B083E82" w14:textId="50BAA658" w:rsidR="006070B0" w:rsidRDefault="00962390" w:rsidP="00850DEF">
      <w:pPr>
        <w:spacing w:after="48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o aktualizację opłaty rocznej z tytułu użytkowania wieczystego nieruchomości gruntowej będącej własnością Skarbu Państwa, </w:t>
      </w:r>
      <w:r w:rsidR="00984661">
        <w:rPr>
          <w:rFonts w:ascii="Times New Roman" w:hAnsi="Times New Roman" w:cs="Times New Roman"/>
          <w:sz w:val="24"/>
          <w:szCs w:val="24"/>
        </w:rPr>
        <w:t>położonej</w:t>
      </w:r>
      <w:r w:rsidR="00984661">
        <w:rPr>
          <w:rFonts w:ascii="Times New Roman" w:hAnsi="Times New Roman" w:cs="Times New Roman"/>
          <w:sz w:val="24"/>
          <w:szCs w:val="24"/>
        </w:rPr>
        <w:br/>
        <w:t xml:space="preserve">w obr. …………………………. oznaczonej w ewidencji gruntów i budynków jako działka/działki nr </w:t>
      </w:r>
      <w:r w:rsidR="00984661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15750">
        <w:rPr>
          <w:rFonts w:ascii="Times New Roman" w:hAnsi="Times New Roman" w:cs="Times New Roman"/>
          <w:sz w:val="24"/>
          <w:szCs w:val="24"/>
        </w:rPr>
        <w:t xml:space="preserve"> obj. księgą wieczystą nr </w:t>
      </w:r>
      <w:r w:rsidR="00815750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9FA72E8" w14:textId="42397FFA" w:rsidR="00815750" w:rsidRDefault="00815750" w:rsidP="001175A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24B9A8A6" w14:textId="0209DB2B" w:rsidR="00815750" w:rsidRDefault="00815750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CC4ACD" w14:textId="4E5E5A16" w:rsidR="00815750" w:rsidRDefault="00815750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4829F5" w14:textId="447E5A32" w:rsidR="00815750" w:rsidRDefault="00815750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C8E9D1" w14:textId="78BEADFF" w:rsidR="00815750" w:rsidRDefault="00815750" w:rsidP="00815750">
      <w:pPr>
        <w:tabs>
          <w:tab w:val="right" w:leader="dot" w:pos="9066"/>
        </w:tabs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C02834" w14:textId="597B17FD" w:rsidR="001175A4" w:rsidRDefault="001175A4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załączam:</w:t>
      </w:r>
    </w:p>
    <w:p w14:paraId="51C1CB30" w14:textId="129CC436" w:rsidR="001175A4" w:rsidRDefault="001175A4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F7487B" w14:textId="32A44690" w:rsidR="001175A4" w:rsidRDefault="001175A4" w:rsidP="001175A4">
      <w:pPr>
        <w:tabs>
          <w:tab w:val="right" w:leader="dot" w:pos="9066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F63150" w14:textId="1ACEACAC" w:rsidR="001175A4" w:rsidRDefault="001175A4" w:rsidP="001175A4">
      <w:pPr>
        <w:tabs>
          <w:tab w:val="right" w:leader="dot" w:pos="9066"/>
        </w:tabs>
        <w:spacing w:after="10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51C159" w14:textId="4D994027" w:rsidR="00195D40" w:rsidRPr="002A3359" w:rsidRDefault="00195D40" w:rsidP="00901C8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A335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35E259" w14:textId="210568AE" w:rsidR="00F9787C" w:rsidRPr="002A3359" w:rsidRDefault="00901C86" w:rsidP="00901C86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5D40" w:rsidRPr="002A3359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wnioskodawcy)</w:t>
      </w:r>
    </w:p>
    <w:sectPr w:rsidR="00F9787C" w:rsidRPr="002A3359" w:rsidSect="00512F8F">
      <w:footerReference w:type="default" r:id="rId7"/>
      <w:pgSz w:w="11906" w:h="16838" w:code="9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6F39" w14:textId="77777777" w:rsidR="00A96FF2" w:rsidRDefault="00A96FF2" w:rsidP="00F9787C">
      <w:pPr>
        <w:spacing w:after="0" w:line="240" w:lineRule="auto"/>
      </w:pPr>
      <w:r>
        <w:separator/>
      </w:r>
    </w:p>
  </w:endnote>
  <w:endnote w:type="continuationSeparator" w:id="0">
    <w:p w14:paraId="39D98B31" w14:textId="77777777" w:rsidR="00A96FF2" w:rsidRDefault="00A96FF2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B4A5" w14:textId="626228FA" w:rsidR="00F9787C" w:rsidRPr="002A3359" w:rsidRDefault="002A3359" w:rsidP="002A3359">
    <w:pPr>
      <w:pStyle w:val="Stopka"/>
      <w:jc w:val="right"/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</w:pP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t>Wydział Gospodarki Nieruchomościami</w:t>
    </w:r>
    <w:r w:rsidRPr="002A3359">
      <w:rPr>
        <w:rFonts w:ascii="Times New Roman" w:eastAsia="Times New Roman" w:hAnsi="Times New Roman" w:cs="Times New Roman"/>
        <w:color w:val="7F7F7F"/>
        <w:sz w:val="24"/>
        <w:szCs w:val="24"/>
        <w:lang w:eastAsia="pl-PL"/>
      </w:rPr>
      <w:br/>
      <w:t>Skarbu Państwa i Mieniem Powiatu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E7401" w14:textId="77777777" w:rsidR="00A96FF2" w:rsidRDefault="00A96FF2" w:rsidP="00F9787C">
      <w:pPr>
        <w:spacing w:after="0" w:line="240" w:lineRule="auto"/>
      </w:pPr>
      <w:r>
        <w:separator/>
      </w:r>
    </w:p>
  </w:footnote>
  <w:footnote w:type="continuationSeparator" w:id="0">
    <w:p w14:paraId="05860F04" w14:textId="77777777" w:rsidR="00A96FF2" w:rsidRDefault="00A96FF2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61F71"/>
    <w:rsid w:val="000D4AAD"/>
    <w:rsid w:val="001175A4"/>
    <w:rsid w:val="0013544B"/>
    <w:rsid w:val="0013600B"/>
    <w:rsid w:val="0014092F"/>
    <w:rsid w:val="00195D40"/>
    <w:rsid w:val="001A5728"/>
    <w:rsid w:val="001A5B36"/>
    <w:rsid w:val="001F45FC"/>
    <w:rsid w:val="002056D9"/>
    <w:rsid w:val="0024300F"/>
    <w:rsid w:val="00255CA8"/>
    <w:rsid w:val="002A3359"/>
    <w:rsid w:val="003032E4"/>
    <w:rsid w:val="00361CA5"/>
    <w:rsid w:val="00396C68"/>
    <w:rsid w:val="003D7183"/>
    <w:rsid w:val="00480DD6"/>
    <w:rsid w:val="00512F8F"/>
    <w:rsid w:val="006070B0"/>
    <w:rsid w:val="006548C2"/>
    <w:rsid w:val="00740163"/>
    <w:rsid w:val="00815750"/>
    <w:rsid w:val="00850DEF"/>
    <w:rsid w:val="008601A9"/>
    <w:rsid w:val="00871D43"/>
    <w:rsid w:val="008872FF"/>
    <w:rsid w:val="00892595"/>
    <w:rsid w:val="008F2A2B"/>
    <w:rsid w:val="00901C86"/>
    <w:rsid w:val="00962390"/>
    <w:rsid w:val="009660B1"/>
    <w:rsid w:val="00984661"/>
    <w:rsid w:val="009B2E7E"/>
    <w:rsid w:val="00A96FF2"/>
    <w:rsid w:val="00AB118E"/>
    <w:rsid w:val="00B912DA"/>
    <w:rsid w:val="00BB55C5"/>
    <w:rsid w:val="00C86234"/>
    <w:rsid w:val="00C87683"/>
    <w:rsid w:val="00D136F0"/>
    <w:rsid w:val="00D31A98"/>
    <w:rsid w:val="00D917EB"/>
    <w:rsid w:val="00DA34B3"/>
    <w:rsid w:val="00DD03A3"/>
    <w:rsid w:val="00E0540D"/>
    <w:rsid w:val="00EA47AF"/>
    <w:rsid w:val="00ED06A3"/>
    <w:rsid w:val="00EE0632"/>
    <w:rsid w:val="00F24627"/>
    <w:rsid w:val="00F56F1B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9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2025-05-29T09:41:00Z</dcterms:created>
  <dcterms:modified xsi:type="dcterms:W3CDTF">2025-05-29T09:41:00Z</dcterms:modified>
</cp:coreProperties>
</file>